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4A995A">
      <w:pPr>
        <w:spacing w:after="0"/>
        <w:jc w:val="center"/>
        <w:outlineLvl w:val="0"/>
        <w:rPr>
          <w:rFonts w:ascii="Times New Roman" w:hAnsi="Times New Roman" w:eastAsia="Times New Roman" w:cs="Times New Roman"/>
          <w:b/>
          <w:sz w:val="32"/>
          <w:szCs w:val="32"/>
        </w:rPr>
      </w:pPr>
      <w:bookmarkStart w:id="0" w:name="_GoBack"/>
      <w:r>
        <w:rPr>
          <w:rFonts w:ascii="Times New Roman" w:hAnsi="Times New Roman" w:eastAsia="Times New Roman" w:cs="Times New Roman"/>
          <w:b/>
          <w:sz w:val="32"/>
          <w:szCs w:val="32"/>
        </w:rPr>
        <w:t>Office of the Principal</w:t>
      </w:r>
    </w:p>
    <w:p w14:paraId="707235EB">
      <w:pPr>
        <w:tabs>
          <w:tab w:val="left" w:pos="900"/>
        </w:tabs>
        <w:spacing w:after="0"/>
        <w:outlineLvl w:val="0"/>
        <w:rPr>
          <w:rFonts w:ascii="Times New Roman" w:hAnsi="Times New Roman" w:eastAsia="Times New Roman" w:cs="Times New Roman"/>
          <w:b/>
          <w:sz w:val="28"/>
          <w:szCs w:val="21"/>
        </w:rPr>
      </w:pPr>
      <w:r>
        <w:rPr>
          <w:rFonts w:ascii="Times New Roman" w:hAnsi="Times New Roman" w:eastAsia="Times New Roman" w:cs="Times New Roman"/>
          <w:b/>
          <w:sz w:val="28"/>
          <w:szCs w:val="21"/>
        </w:rPr>
        <w:t>Government Senior Secondary School Malraon Distt. Bilaspur (H.P.)</w:t>
      </w:r>
    </w:p>
    <w:p w14:paraId="1A25E9BA">
      <w:pPr>
        <w:spacing w:after="0"/>
        <w:rPr>
          <w:rFonts w:hint="default" w:ascii="Times New Roman" w:hAnsi="Times New Roman" w:eastAsia="Times New Roman" w:cs="Times New Roman"/>
          <w:b/>
          <w:sz w:val="20"/>
          <w:szCs w:val="20"/>
          <w:u w:val="single"/>
          <w:lang w:val="en-IN"/>
        </w:rPr>
      </w:pPr>
      <w:r>
        <w:rPr>
          <w:rFonts w:ascii="Times New Roman" w:hAnsi="Times New Roman" w:eastAsia="Times New Roman" w:cs="Times New Roman"/>
          <w:b/>
          <w:sz w:val="22"/>
          <w:szCs w:val="22"/>
          <w:u w:val="single"/>
        </w:rPr>
        <w:t xml:space="preserve">Email: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"mailto:principalmalroan@rediffmail.com" \h </w:instrText>
      </w:r>
      <w:r>
        <w:rPr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b/>
          <w:color w:val="0000FF"/>
          <w:sz w:val="22"/>
          <w:szCs w:val="22"/>
          <w:u w:val="single"/>
        </w:rPr>
        <w:t>principalmalroan@rediffmail.com</w:t>
      </w:r>
      <w:r>
        <w:rPr>
          <w:rFonts w:ascii="Times New Roman" w:hAnsi="Times New Roman" w:eastAsia="Times New Roman" w:cs="Times New Roman"/>
          <w:b/>
          <w:color w:val="0000FF"/>
          <w:sz w:val="22"/>
          <w:szCs w:val="22"/>
          <w:u w:val="single"/>
        </w:rPr>
        <w:fldChar w:fldCharType="end"/>
      </w:r>
      <w:r>
        <w:rPr>
          <w:rFonts w:ascii="Times New Roman" w:hAnsi="Times New Roman" w:eastAsia="Times New Roman" w:cs="Times New Roman"/>
          <w:b/>
          <w:sz w:val="22"/>
          <w:szCs w:val="22"/>
          <w:u w:val="single"/>
        </w:rPr>
        <w:t xml:space="preserve"> </w:t>
      </w:r>
      <w:r>
        <w:rPr>
          <w:rFonts w:ascii="Times New Roman" w:hAnsi="Times New Roman" w:eastAsia="Times New Roman" w:cs="Times New Roman"/>
          <w:b/>
          <w:sz w:val="20"/>
          <w:szCs w:val="20"/>
          <w:u w:val="single"/>
        </w:rPr>
        <w:t xml:space="preserve">                                   </w:t>
      </w:r>
      <w:r>
        <w:rPr>
          <w:rFonts w:ascii="Times New Roman" w:hAnsi="Times New Roman" w:eastAsia="Times New Roman" w:cs="Times New Roman"/>
          <w:b/>
          <w:sz w:val="24"/>
          <w:szCs w:val="24"/>
          <w:u w:val="single"/>
        </w:rPr>
        <w:t xml:space="preserve">Mobile No.: </w:t>
      </w:r>
      <w:r>
        <w:rPr>
          <w:rFonts w:hint="default" w:ascii="Times New Roman" w:hAnsi="Times New Roman" w:eastAsia="Times New Roman" w:cs="Times New Roman"/>
          <w:b/>
          <w:sz w:val="24"/>
          <w:szCs w:val="24"/>
          <w:u w:val="single"/>
          <w:lang w:val="en-IN"/>
        </w:rPr>
        <w:t>8219189353</w:t>
      </w:r>
    </w:p>
    <w:p w14:paraId="4744F93C">
      <w:pPr>
        <w:rPr>
          <w:rFonts w:hint="default" w:ascii="Times New Roman" w:hAnsi="Times New Roman" w:eastAsia="Times New Roman" w:cs="Times New Roman"/>
          <w:sz w:val="20"/>
          <w:szCs w:val="20"/>
          <w:lang w:val="en-IN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No.EDN-GSSS Malraon- F.No. </w:t>
      </w:r>
      <w:r>
        <w:rPr>
          <w:rFonts w:hint="default" w:ascii="Times New Roman" w:hAnsi="Times New Roman" w:eastAsia="Times New Roman" w:cs="Times New Roman"/>
          <w:sz w:val="22"/>
          <w:szCs w:val="22"/>
          <w:lang w:val="en-IN"/>
        </w:rPr>
        <w:t>58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eastAsia="Times New Roman" w:cs="Times New Roman"/>
          <w:sz w:val="20"/>
          <w:szCs w:val="20"/>
          <w:lang w:val="en-IN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>-/0</w:t>
      </w:r>
      <w:r>
        <w:rPr>
          <w:rFonts w:hint="default" w:ascii="Times New Roman" w:hAnsi="Times New Roman" w:eastAsia="Times New Roman" w:cs="Times New Roman"/>
          <w:sz w:val="22"/>
          <w:szCs w:val="22"/>
          <w:lang w:val="en-IN"/>
        </w:rPr>
        <w:t>7</w:t>
      </w:r>
      <w:r>
        <w:rPr>
          <w:rFonts w:ascii="Times New Roman" w:hAnsi="Times New Roman" w:eastAsia="Times New Roman" w:cs="Times New Roman"/>
          <w:sz w:val="22"/>
          <w:szCs w:val="22"/>
        </w:rPr>
        <w:t>-202</w:t>
      </w:r>
      <w:r>
        <w:rPr>
          <w:rFonts w:hint="default" w:ascii="Times New Roman" w:hAnsi="Times New Roman" w:eastAsia="Times New Roman" w:cs="Times New Roman"/>
          <w:sz w:val="22"/>
          <w:szCs w:val="22"/>
          <w:lang w:val="en-IN"/>
        </w:rPr>
        <w:t>5</w:t>
      </w:r>
      <w:r>
        <w:rPr>
          <w:rFonts w:ascii="Times New Roman" w:hAnsi="Times New Roman" w:eastAsia="Times New Roman" w:cs="Times New Roman"/>
          <w:sz w:val="22"/>
          <w:szCs w:val="22"/>
        </w:rPr>
        <w:t>……………</w:t>
      </w:r>
      <w:r>
        <w:rPr>
          <w:rFonts w:hint="default" w:ascii="Times New Roman" w:hAnsi="Times New Roman" w:eastAsia="Times New Roman" w:cs="Times New Roman"/>
          <w:sz w:val="22"/>
          <w:szCs w:val="22"/>
          <w:lang w:val="en-IN"/>
        </w:rPr>
        <w:t xml:space="preserve">                        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Dated:  </w:t>
      </w:r>
      <w:r>
        <w:rPr>
          <w:rFonts w:hint="default" w:ascii="Times New Roman" w:hAnsi="Times New Roman" w:eastAsia="Times New Roman" w:cs="Times New Roman"/>
          <w:sz w:val="22"/>
          <w:szCs w:val="22"/>
          <w:lang w:val="en-IN"/>
        </w:rPr>
        <w:t>15-07-2025</w:t>
      </w:r>
    </w:p>
    <w:p w14:paraId="7F5F3F35">
      <w:pPr>
        <w:pStyle w:val="4"/>
        <w:rPr>
          <w:sz w:val="28"/>
          <w:szCs w:val="22"/>
        </w:rPr>
      </w:pPr>
      <w:r>
        <w:rPr>
          <w:sz w:val="28"/>
          <w:szCs w:val="22"/>
        </w:rPr>
        <w:t>To</w:t>
      </w:r>
    </w:p>
    <w:p w14:paraId="0464FB8D">
      <w:pPr>
        <w:pStyle w:val="4"/>
        <w:rPr>
          <w:sz w:val="28"/>
          <w:szCs w:val="22"/>
        </w:rPr>
      </w:pPr>
      <w:r>
        <w:rPr>
          <w:sz w:val="28"/>
          <w:szCs w:val="22"/>
        </w:rPr>
        <w:t xml:space="preserve">        The District Statistical Officer.</w:t>
      </w:r>
    </w:p>
    <w:p w14:paraId="40DD605C">
      <w:pPr>
        <w:pStyle w:val="4"/>
        <w:rPr>
          <w:sz w:val="28"/>
          <w:szCs w:val="22"/>
        </w:rPr>
      </w:pPr>
      <w:r>
        <w:rPr>
          <w:sz w:val="28"/>
          <w:szCs w:val="22"/>
        </w:rPr>
        <w:t xml:space="preserve">        Distt. Bilaspur (H.P.)</w:t>
      </w:r>
    </w:p>
    <w:p w14:paraId="6CE31EF1">
      <w:pPr>
        <w:pStyle w:val="4"/>
        <w:rPr>
          <w:sz w:val="28"/>
          <w:szCs w:val="22"/>
        </w:rPr>
      </w:pPr>
    </w:p>
    <w:p w14:paraId="12BBAB77">
      <w:pPr>
        <w:pStyle w:val="4"/>
        <w:rPr>
          <w:sz w:val="24"/>
          <w:szCs w:val="21"/>
        </w:rPr>
      </w:pPr>
      <w:r>
        <w:rPr>
          <w:sz w:val="24"/>
          <w:szCs w:val="21"/>
        </w:rPr>
        <w:t>Subject: Regarding submission of Statistical report of Govt. Employees up to</w:t>
      </w:r>
    </w:p>
    <w:p w14:paraId="2D3417A5">
      <w:pPr>
        <w:pStyle w:val="4"/>
        <w:rPr>
          <w:rFonts w:hint="default"/>
          <w:sz w:val="28"/>
          <w:szCs w:val="22"/>
          <w:lang w:val="en-IN"/>
        </w:rPr>
      </w:pPr>
      <w:r>
        <w:rPr>
          <w:sz w:val="24"/>
          <w:szCs w:val="21"/>
        </w:rPr>
        <w:t>31/0</w:t>
      </w:r>
      <w:r>
        <w:rPr>
          <w:rFonts w:hint="default"/>
          <w:sz w:val="24"/>
          <w:szCs w:val="21"/>
          <w:lang w:val="en-IN"/>
        </w:rPr>
        <w:t>3</w:t>
      </w:r>
      <w:r>
        <w:rPr>
          <w:sz w:val="24"/>
          <w:szCs w:val="21"/>
        </w:rPr>
        <w:t>/2025</w:t>
      </w:r>
      <w:r>
        <w:rPr>
          <w:rFonts w:hint="default"/>
          <w:sz w:val="24"/>
          <w:szCs w:val="21"/>
          <w:lang w:val="en-IN"/>
        </w:rPr>
        <w:t xml:space="preserve"> in r/o GSSS Malraon Distt.Bilaspur (H.P)</w:t>
      </w:r>
    </w:p>
    <w:p w14:paraId="4348BC18">
      <w:pPr>
        <w:pStyle w:val="4"/>
        <w:rPr>
          <w:sz w:val="28"/>
          <w:szCs w:val="22"/>
        </w:rPr>
      </w:pPr>
    </w:p>
    <w:p w14:paraId="188682EE">
      <w:pPr>
        <w:pStyle w:val="4"/>
        <w:rPr>
          <w:sz w:val="28"/>
          <w:szCs w:val="22"/>
        </w:rPr>
      </w:pPr>
      <w:r>
        <w:rPr>
          <w:sz w:val="28"/>
          <w:szCs w:val="22"/>
        </w:rPr>
        <w:t>Respected Sir,</w:t>
      </w:r>
    </w:p>
    <w:p w14:paraId="7F27A6D6">
      <w:pPr>
        <w:pStyle w:val="4"/>
        <w:rPr>
          <w:sz w:val="28"/>
          <w:szCs w:val="22"/>
        </w:rPr>
      </w:pPr>
    </w:p>
    <w:p w14:paraId="6DE5F436">
      <w:pPr>
        <w:pStyle w:val="4"/>
        <w:ind w:left="1440"/>
        <w:rPr>
          <w:rFonts w:hint="default"/>
          <w:sz w:val="28"/>
          <w:szCs w:val="22"/>
          <w:lang w:val="en-IN"/>
        </w:rPr>
      </w:pPr>
      <w:r>
        <w:rPr>
          <w:rFonts w:hint="default"/>
          <w:sz w:val="28"/>
          <w:szCs w:val="22"/>
          <w:lang w:val="en-IN"/>
        </w:rPr>
        <w:t xml:space="preserve">In compliance with your office </w:t>
      </w:r>
      <w:r>
        <w:rPr>
          <w:sz w:val="28"/>
          <w:szCs w:val="22"/>
        </w:rPr>
        <w:t xml:space="preserve"> letter No.PLG(ES)</w:t>
      </w:r>
      <w:r>
        <w:rPr>
          <w:rFonts w:hint="default"/>
          <w:sz w:val="28"/>
          <w:szCs w:val="22"/>
          <w:lang w:val="en-IN"/>
        </w:rPr>
        <w:t>H</w:t>
      </w:r>
      <w:r>
        <w:rPr>
          <w:sz w:val="28"/>
          <w:szCs w:val="22"/>
        </w:rPr>
        <w:t>(</w:t>
      </w:r>
      <w:r>
        <w:rPr>
          <w:rFonts w:hint="default"/>
          <w:sz w:val="28"/>
          <w:szCs w:val="22"/>
          <w:lang w:val="en-IN"/>
        </w:rPr>
        <w:t>2</w:t>
      </w:r>
      <w:r>
        <w:rPr>
          <w:sz w:val="28"/>
          <w:szCs w:val="22"/>
        </w:rPr>
        <w:t>)</w:t>
      </w:r>
      <w:r>
        <w:rPr>
          <w:rFonts w:hint="default"/>
          <w:sz w:val="28"/>
          <w:szCs w:val="22"/>
          <w:lang w:val="en-IN"/>
        </w:rPr>
        <w:t>SF</w:t>
      </w:r>
      <w:r>
        <w:rPr>
          <w:sz w:val="28"/>
          <w:szCs w:val="22"/>
        </w:rPr>
        <w:t>(2)-1/</w:t>
      </w:r>
      <w:r>
        <w:rPr>
          <w:rFonts w:hint="default"/>
          <w:sz w:val="28"/>
          <w:szCs w:val="22"/>
          <w:lang w:val="en-IN"/>
        </w:rPr>
        <w:t>91</w:t>
      </w:r>
      <w:r>
        <w:rPr>
          <w:sz w:val="28"/>
          <w:szCs w:val="22"/>
        </w:rPr>
        <w:t>-</w:t>
      </w:r>
      <w:r>
        <w:rPr>
          <w:rFonts w:hint="default"/>
          <w:sz w:val="28"/>
          <w:szCs w:val="22"/>
          <w:lang w:val="en-IN"/>
        </w:rPr>
        <w:t>IX</w:t>
      </w:r>
      <w:r>
        <w:rPr>
          <w:sz w:val="28"/>
          <w:szCs w:val="22"/>
        </w:rPr>
        <w:t>-</w:t>
      </w:r>
      <w:r>
        <w:rPr>
          <w:rFonts w:hint="default"/>
          <w:sz w:val="28"/>
          <w:szCs w:val="22"/>
          <w:lang w:val="en-IN"/>
        </w:rPr>
        <w:t>540-794.No PLG(ES)-BLS(VII)F(2)-9 dated 21-04-2025</w:t>
      </w:r>
      <w:r>
        <w:rPr>
          <w:sz w:val="28"/>
          <w:szCs w:val="22"/>
        </w:rPr>
        <w:t>.Kindly</w:t>
      </w:r>
      <w:r>
        <w:rPr>
          <w:rFonts w:hint="default"/>
          <w:sz w:val="28"/>
          <w:szCs w:val="22"/>
          <w:lang w:val="en-IN"/>
        </w:rPr>
        <w:t xml:space="preserve"> find </w:t>
      </w:r>
      <w:r>
        <w:rPr>
          <w:sz w:val="28"/>
          <w:szCs w:val="22"/>
        </w:rPr>
        <w:t xml:space="preserve"> enclosed herewith the required information regarding the subject cited above in r/o GSSS Malraon Distt. Bilaspur (HP)</w:t>
      </w:r>
      <w:r>
        <w:rPr>
          <w:rFonts w:hint="default"/>
          <w:sz w:val="28"/>
          <w:szCs w:val="22"/>
          <w:lang w:val="en-IN"/>
        </w:rPr>
        <w:t>.</w:t>
      </w:r>
    </w:p>
    <w:p w14:paraId="6F7F876A">
      <w:pPr>
        <w:pStyle w:val="4"/>
        <w:ind w:left="1440"/>
        <w:rPr>
          <w:rFonts w:hint="default"/>
          <w:sz w:val="28"/>
          <w:szCs w:val="22"/>
          <w:lang w:val="en-IN"/>
        </w:rPr>
      </w:pPr>
      <w:r>
        <w:rPr>
          <w:rFonts w:hint="default"/>
          <w:sz w:val="28"/>
          <w:szCs w:val="22"/>
          <w:lang w:val="en-IN"/>
        </w:rPr>
        <w:t>The information is being sent to you for your kind notice and n/a please.</w:t>
      </w:r>
    </w:p>
    <w:p w14:paraId="4EE067E4">
      <w:pPr>
        <w:pStyle w:val="4"/>
        <w:rPr>
          <w:sz w:val="28"/>
          <w:szCs w:val="22"/>
        </w:rPr>
      </w:pPr>
    </w:p>
    <w:p w14:paraId="4788207B">
      <w:pPr>
        <w:pStyle w:val="4"/>
        <w:ind w:left="720" w:firstLine="720"/>
        <w:rPr>
          <w:sz w:val="28"/>
          <w:szCs w:val="22"/>
        </w:rPr>
      </w:pPr>
      <w:r>
        <w:rPr>
          <w:sz w:val="28"/>
          <w:szCs w:val="22"/>
        </w:rPr>
        <w:t>Encls:- Performa of Statistical report.</w:t>
      </w:r>
    </w:p>
    <w:p w14:paraId="650C3D31"/>
    <w:bookmarkEnd w:id="0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angal">
    <w:altName w:val="Courier New"/>
    <w:panose1 w:val="00000400000000000000"/>
    <w:charset w:val="01"/>
    <w:family w:val="roma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54185A"/>
    <w:rsid w:val="02385AB4"/>
    <w:rsid w:val="04367AF8"/>
    <w:rsid w:val="0FFA1E6E"/>
    <w:rsid w:val="1254185A"/>
    <w:rsid w:val="162F2B1B"/>
    <w:rsid w:val="1C0E55FE"/>
    <w:rsid w:val="1C510751"/>
    <w:rsid w:val="1CEE1106"/>
    <w:rsid w:val="229F0FDC"/>
    <w:rsid w:val="259B7FDA"/>
    <w:rsid w:val="31162E18"/>
    <w:rsid w:val="367365E5"/>
    <w:rsid w:val="394E4794"/>
    <w:rsid w:val="3BB219FF"/>
    <w:rsid w:val="3FAF0F8B"/>
    <w:rsid w:val="41AD2FCF"/>
    <w:rsid w:val="44AD3E17"/>
    <w:rsid w:val="4A0E278E"/>
    <w:rsid w:val="4F7B53F3"/>
    <w:rsid w:val="500471D2"/>
    <w:rsid w:val="506A727A"/>
    <w:rsid w:val="526712BE"/>
    <w:rsid w:val="62C63D9D"/>
    <w:rsid w:val="6430556D"/>
    <w:rsid w:val="64682389"/>
    <w:rsid w:val="6703088E"/>
    <w:rsid w:val="745D6577"/>
    <w:rsid w:val="7E3B6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qFormat/>
    <w:uiPriority w:val="1"/>
    <w:pPr>
      <w:spacing w:after="0" w:line="240" w:lineRule="auto"/>
    </w:pPr>
    <w:rPr>
      <w:rFonts w:cs="Mangal" w:asciiTheme="minorHAnsi" w:hAnsiTheme="minorHAnsi" w:eastAsiaTheme="minorHAnsi"/>
      <w:sz w:val="22"/>
      <w:lang w:val="en-US" w:eastAsia="en-US" w:bidi="hi-I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2025-07-15T08:16:00Z</dcterms:created>
  <dc:creator>Gopal Dass</dc:creator>
  <cp:lastModifiedBy>Gopal Dass</cp:lastModifiedBy>
  <dcterms:modified xsi:type="dcterms:W3CDTF">2025-07-15T10:19:05Z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1033-12.2.0.21546</vt:lpwstr>
  </property>
  <property fmtid="{D5CDD505-2E9C-101B-9397-08002B2CF9AE}" pid="3" name="ICV">
    <vt:lpwstr>8AAB55BD305C4EDBAE1B09F38E6A7FB8_11</vt:lpwstr>
  </property>
</Properties>
</file>